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5A725" w14:textId="77777777" w:rsidR="00FA3EAB" w:rsidRDefault="00746D4B" w:rsidP="00746D4B">
      <w:pPr>
        <w:jc w:val="center"/>
        <w:rPr>
          <w:b/>
          <w:u w:val="single"/>
        </w:rPr>
      </w:pPr>
      <w:r w:rsidRPr="00746D4B">
        <w:rPr>
          <w:b/>
          <w:u w:val="single"/>
        </w:rPr>
        <w:t>Welfare report 2020-2021</w:t>
      </w:r>
      <w:r>
        <w:rPr>
          <w:b/>
          <w:u w:val="single"/>
        </w:rPr>
        <w:t xml:space="preserve"> from Janet Kogan</w:t>
      </w:r>
    </w:p>
    <w:p w14:paraId="5F8A0963" w14:textId="77777777" w:rsidR="00746D4B" w:rsidRDefault="00746D4B" w:rsidP="0052286C">
      <w:pPr>
        <w:jc w:val="both"/>
        <w:rPr>
          <w:b/>
          <w:u w:val="single"/>
        </w:rPr>
      </w:pPr>
      <w:bookmarkStart w:id="0" w:name="_GoBack"/>
    </w:p>
    <w:p w14:paraId="4D96F7BA" w14:textId="77777777" w:rsidR="00746D4B" w:rsidRDefault="00746D4B" w:rsidP="0052286C">
      <w:pPr>
        <w:jc w:val="both"/>
      </w:pPr>
      <w:r>
        <w:t>I was hoping that the 2020- 2021 report would be a bit different from last year’s, when we had lockdown and isolated members of our community. Sadly this year hasn’t vastly changed.</w:t>
      </w:r>
    </w:p>
    <w:p w14:paraId="33AA6F77" w14:textId="77777777" w:rsidR="00746D4B" w:rsidRDefault="00746D4B" w:rsidP="0052286C">
      <w:pPr>
        <w:jc w:val="both"/>
      </w:pPr>
    </w:p>
    <w:p w14:paraId="2C82FA5A" w14:textId="77777777" w:rsidR="00746D4B" w:rsidRDefault="00746D4B" w:rsidP="0052286C">
      <w:pPr>
        <w:jc w:val="both"/>
      </w:pPr>
      <w:r>
        <w:t xml:space="preserve">I have made over 300 phone calls to members, largely those who we would have seen in </w:t>
      </w:r>
      <w:proofErr w:type="spellStart"/>
      <w:r>
        <w:t>shul</w:t>
      </w:r>
      <w:proofErr w:type="spellEnd"/>
      <w:r>
        <w:t xml:space="preserve"> had we been meeting in person, but also to members who are elderly and unwell. I hope I have covered most of the </w:t>
      </w:r>
      <w:proofErr w:type="spellStart"/>
      <w:r>
        <w:t>NEMS</w:t>
      </w:r>
      <w:proofErr w:type="spellEnd"/>
      <w:r>
        <w:t xml:space="preserve"> membership. </w:t>
      </w:r>
    </w:p>
    <w:p w14:paraId="37CB2B88" w14:textId="77777777" w:rsidR="00746D4B" w:rsidRDefault="00746D4B" w:rsidP="0052286C">
      <w:pPr>
        <w:jc w:val="both"/>
      </w:pPr>
    </w:p>
    <w:p w14:paraId="0851DC46" w14:textId="77777777" w:rsidR="00746D4B" w:rsidRDefault="00746D4B" w:rsidP="0052286C">
      <w:pPr>
        <w:jc w:val="both"/>
      </w:pPr>
      <w:r>
        <w:t xml:space="preserve">In the </w:t>
      </w:r>
      <w:proofErr w:type="spellStart"/>
      <w:r>
        <w:t>Southend</w:t>
      </w:r>
      <w:proofErr w:type="spellEnd"/>
      <w:r>
        <w:t xml:space="preserve"> area </w:t>
      </w:r>
      <w:proofErr w:type="spellStart"/>
      <w:r>
        <w:t>Ros</w:t>
      </w:r>
      <w:proofErr w:type="spellEnd"/>
      <w:r>
        <w:t xml:space="preserve"> has kept me up to date with her dealings with the community, and we are ever hopeful that the long- awaited tea party can happen with Rabbi </w:t>
      </w:r>
      <w:proofErr w:type="spellStart"/>
      <w:r>
        <w:t>Zahavit</w:t>
      </w:r>
      <w:proofErr w:type="spellEnd"/>
      <w:r>
        <w:t xml:space="preserve"> once the community centre allows outside hire of its facilities.</w:t>
      </w:r>
    </w:p>
    <w:p w14:paraId="477C1111" w14:textId="77777777" w:rsidR="00746D4B" w:rsidRDefault="00746D4B" w:rsidP="0052286C">
      <w:pPr>
        <w:jc w:val="both"/>
      </w:pPr>
    </w:p>
    <w:p w14:paraId="7DA79662" w14:textId="77777777" w:rsidR="00746D4B" w:rsidRDefault="00746D4B" w:rsidP="0052286C">
      <w:pPr>
        <w:jc w:val="both"/>
      </w:pPr>
      <w:r>
        <w:t>I have sent a number of cards</w:t>
      </w:r>
      <w:proofErr w:type="gramStart"/>
      <w:r>
        <w:t>;</w:t>
      </w:r>
      <w:proofErr w:type="gramEnd"/>
      <w:r>
        <w:t xml:space="preserve"> new babies, new homes, and special birthdays and sadly some bereavement ones.</w:t>
      </w:r>
    </w:p>
    <w:p w14:paraId="21412C4F" w14:textId="77777777" w:rsidR="00746D4B" w:rsidRDefault="00746D4B" w:rsidP="0052286C">
      <w:pPr>
        <w:jc w:val="both"/>
      </w:pPr>
    </w:p>
    <w:p w14:paraId="5C4D8C2B" w14:textId="77777777" w:rsidR="00746D4B" w:rsidRDefault="00746D4B" w:rsidP="0052286C">
      <w:pPr>
        <w:jc w:val="both"/>
      </w:pPr>
      <w:r>
        <w:t xml:space="preserve">The tea party in July was a great way to reconnect, and I hope that we can repeat social events to encourage people back to the </w:t>
      </w:r>
      <w:proofErr w:type="spellStart"/>
      <w:r>
        <w:t>shul</w:t>
      </w:r>
      <w:proofErr w:type="spellEnd"/>
      <w:r>
        <w:t>. I sense a growing feeling that the long</w:t>
      </w:r>
      <w:r w:rsidR="00BF4C39">
        <w:t>-</w:t>
      </w:r>
      <w:r>
        <w:t xml:space="preserve"> term effects of the lockdowns and restrictions will have an impact on our active membership. </w:t>
      </w:r>
    </w:p>
    <w:p w14:paraId="260733AD" w14:textId="77777777" w:rsidR="00746D4B" w:rsidRDefault="00746D4B" w:rsidP="0052286C">
      <w:pPr>
        <w:jc w:val="both"/>
      </w:pPr>
    </w:p>
    <w:p w14:paraId="7D563675" w14:textId="77777777" w:rsidR="00746D4B" w:rsidRPr="00746D4B" w:rsidRDefault="00746D4B" w:rsidP="0052286C">
      <w:pPr>
        <w:jc w:val="both"/>
      </w:pPr>
      <w:r>
        <w:t>I am happy to continue in this role, unless someone else wishes to take over.</w:t>
      </w:r>
    </w:p>
    <w:bookmarkEnd w:id="0"/>
    <w:sectPr w:rsidR="00746D4B" w:rsidRPr="00746D4B" w:rsidSect="00AF050D">
      <w:pgSz w:w="11901" w:h="16817"/>
      <w:pgMar w:top="1418" w:right="1418" w:bottom="964" w:left="1418" w:header="851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4B"/>
    <w:rsid w:val="0052286C"/>
    <w:rsid w:val="00530664"/>
    <w:rsid w:val="00746D4B"/>
    <w:rsid w:val="00AF050D"/>
    <w:rsid w:val="00BF4C39"/>
    <w:rsid w:val="00FA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E4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2</cp:revision>
  <dcterms:created xsi:type="dcterms:W3CDTF">2021-09-30T08:24:00Z</dcterms:created>
  <dcterms:modified xsi:type="dcterms:W3CDTF">2021-09-30T08:36:00Z</dcterms:modified>
</cp:coreProperties>
</file>